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10552" w:type="dxa"/>
        <w:tblInd w:w="-15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4"/>
        <w:gridCol w:w="2250"/>
        <w:gridCol w:w="1829"/>
        <w:gridCol w:w="1406"/>
        <w:gridCol w:w="1407"/>
        <w:gridCol w:w="2816"/>
      </w:tblGrid>
      <w:tr w:rsidR="0048671A" w:rsidRPr="00565C93" w:rsidTr="00E02F62">
        <w:trPr>
          <w:trHeight w:val="801"/>
        </w:trPr>
        <w:tc>
          <w:tcPr>
            <w:tcW w:w="10552" w:type="dxa"/>
            <w:gridSpan w:val="6"/>
            <w:shd w:val="clear" w:color="auto" w:fill="F9BE8F"/>
            <w:vAlign w:val="center"/>
          </w:tcPr>
          <w:p w:rsidR="0071144D" w:rsidRPr="00565C93" w:rsidRDefault="000C3FE1" w:rsidP="00E02F62">
            <w:pPr>
              <w:pStyle w:val="TableParagraph"/>
              <w:spacing w:before="144"/>
              <w:ind w:left="-16"/>
              <w:jc w:val="center"/>
              <w:rPr>
                <w:b/>
                <w:spacing w:val="-52"/>
              </w:rPr>
            </w:pPr>
            <w:r w:rsidRPr="00565C93">
              <w:rPr>
                <w:b/>
              </w:rPr>
              <w:t>202</w:t>
            </w:r>
            <w:r w:rsidR="00E02F62">
              <w:rPr>
                <w:b/>
              </w:rPr>
              <w:t>6</w:t>
            </w:r>
            <w:r w:rsidRPr="00565C93">
              <w:rPr>
                <w:b/>
              </w:rPr>
              <w:t xml:space="preserve"> YILI </w:t>
            </w:r>
            <w:r w:rsidR="00E02F62">
              <w:rPr>
                <w:b/>
              </w:rPr>
              <w:t>BİRİNCİ</w:t>
            </w:r>
            <w:r w:rsidRPr="00565C93">
              <w:rPr>
                <w:b/>
              </w:rPr>
              <w:t xml:space="preserve"> </w:t>
            </w:r>
            <w:r w:rsidR="0071701A" w:rsidRPr="00565C93">
              <w:rPr>
                <w:b/>
              </w:rPr>
              <w:t>ÜÇ</w:t>
            </w:r>
            <w:r w:rsidRPr="00565C93">
              <w:rPr>
                <w:b/>
              </w:rPr>
              <w:t xml:space="preserve"> AYLIK DÖNEM </w:t>
            </w:r>
            <w:r w:rsidR="00380E6C" w:rsidRPr="00565C93">
              <w:rPr>
                <w:b/>
              </w:rPr>
              <w:t>RİSK TAŞIYAN</w:t>
            </w:r>
            <w:r w:rsidR="0057198F" w:rsidRPr="00565C93">
              <w:rPr>
                <w:b/>
              </w:rPr>
              <w:t xml:space="preserve"> KOZMETİK </w:t>
            </w:r>
            <w:r w:rsidRPr="00565C93">
              <w:rPr>
                <w:b/>
              </w:rPr>
              <w:t>ÜRÜNLER LİSTESİ</w:t>
            </w:r>
          </w:p>
          <w:p w:rsidR="009A40F6" w:rsidRDefault="000C3FE1" w:rsidP="00E02F62">
            <w:pPr>
              <w:pStyle w:val="TableParagraph"/>
              <w:spacing w:before="144"/>
              <w:ind w:left="-16"/>
              <w:jc w:val="center"/>
              <w:rPr>
                <w:b/>
              </w:rPr>
            </w:pPr>
            <w:r w:rsidRPr="00565C93">
              <w:rPr>
                <w:b/>
              </w:rPr>
              <w:t>(</w:t>
            </w:r>
            <w:r w:rsidR="00E02F62">
              <w:rPr>
                <w:b/>
              </w:rPr>
              <w:t>OCAK-ŞUBAT-MART</w:t>
            </w:r>
            <w:r w:rsidRPr="00565C93">
              <w:rPr>
                <w:b/>
              </w:rPr>
              <w:t>)</w:t>
            </w:r>
          </w:p>
          <w:p w:rsidR="00E02F62" w:rsidRPr="00E02F62" w:rsidRDefault="00E02F62" w:rsidP="00E02F62">
            <w:pPr>
              <w:pStyle w:val="TableParagraph"/>
              <w:spacing w:before="144"/>
              <w:ind w:left="-16"/>
              <w:jc w:val="center"/>
              <w:rPr>
                <w:b/>
                <w:sz w:val="4"/>
              </w:rPr>
            </w:pPr>
          </w:p>
        </w:tc>
      </w:tr>
      <w:tr w:rsidR="0048671A" w:rsidRPr="00565C93" w:rsidTr="00E02F62">
        <w:trPr>
          <w:trHeight w:val="765"/>
        </w:trPr>
        <w:tc>
          <w:tcPr>
            <w:tcW w:w="844" w:type="dxa"/>
            <w:shd w:val="clear" w:color="auto" w:fill="D5E2BB"/>
            <w:vAlign w:val="center"/>
          </w:tcPr>
          <w:p w:rsidR="009A40F6" w:rsidRPr="00565C93" w:rsidRDefault="000C3FE1" w:rsidP="00E02F62">
            <w:pPr>
              <w:pStyle w:val="TableParagraph"/>
              <w:spacing w:before="127"/>
              <w:ind w:left="249" w:right="140" w:hanging="63"/>
              <w:jc w:val="center"/>
              <w:rPr>
                <w:b/>
              </w:rPr>
            </w:pPr>
            <w:r w:rsidRPr="00565C93">
              <w:rPr>
                <w:b/>
              </w:rPr>
              <w:t>Sıra</w:t>
            </w:r>
            <w:r w:rsidRPr="00565C93">
              <w:rPr>
                <w:b/>
                <w:spacing w:val="-52"/>
              </w:rPr>
              <w:t xml:space="preserve"> </w:t>
            </w:r>
            <w:r w:rsidRPr="00565C93">
              <w:rPr>
                <w:b/>
              </w:rPr>
              <w:t>No</w:t>
            </w:r>
          </w:p>
        </w:tc>
        <w:tc>
          <w:tcPr>
            <w:tcW w:w="2250" w:type="dxa"/>
            <w:shd w:val="clear" w:color="auto" w:fill="D5E2BB"/>
            <w:vAlign w:val="center"/>
          </w:tcPr>
          <w:p w:rsidR="009A40F6" w:rsidRPr="00565C93" w:rsidRDefault="00186DF1" w:rsidP="00E02F62">
            <w:pPr>
              <w:pStyle w:val="TableParagraph"/>
              <w:spacing w:before="127"/>
              <w:ind w:left="890" w:right="113" w:hanging="730"/>
              <w:jc w:val="center"/>
              <w:rPr>
                <w:b/>
              </w:rPr>
            </w:pPr>
            <w:r w:rsidRPr="00565C93">
              <w:rPr>
                <w:b/>
              </w:rPr>
              <w:t xml:space="preserve">Firma/Ürün </w:t>
            </w:r>
            <w:r w:rsidR="000C3FE1" w:rsidRPr="00565C93">
              <w:rPr>
                <w:b/>
              </w:rPr>
              <w:t>Sahibi</w:t>
            </w:r>
            <w:r w:rsidR="000C3FE1" w:rsidRPr="00565C93">
              <w:rPr>
                <w:b/>
                <w:spacing w:val="-52"/>
              </w:rPr>
              <w:t xml:space="preserve"> </w:t>
            </w:r>
            <w:r w:rsidR="000C3FE1" w:rsidRPr="00565C93">
              <w:rPr>
                <w:b/>
              </w:rPr>
              <w:t>Adı</w:t>
            </w:r>
          </w:p>
        </w:tc>
        <w:tc>
          <w:tcPr>
            <w:tcW w:w="1829" w:type="dxa"/>
            <w:shd w:val="clear" w:color="auto" w:fill="D5E2BB"/>
            <w:vAlign w:val="center"/>
          </w:tcPr>
          <w:p w:rsidR="009A40F6" w:rsidRPr="00565C93" w:rsidRDefault="009A40F6" w:rsidP="00E02F62">
            <w:pPr>
              <w:pStyle w:val="TableParagraph"/>
              <w:spacing w:before="10"/>
              <w:jc w:val="center"/>
            </w:pPr>
          </w:p>
          <w:p w:rsidR="009A40F6" w:rsidRPr="00565C93" w:rsidRDefault="000C3FE1" w:rsidP="00E02F62">
            <w:pPr>
              <w:pStyle w:val="TableParagraph"/>
              <w:spacing w:before="1"/>
              <w:ind w:left="156" w:right="125"/>
              <w:jc w:val="center"/>
              <w:rPr>
                <w:b/>
              </w:rPr>
            </w:pPr>
            <w:r w:rsidRPr="00565C93">
              <w:rPr>
                <w:b/>
              </w:rPr>
              <w:t>Ürün</w:t>
            </w:r>
          </w:p>
        </w:tc>
        <w:tc>
          <w:tcPr>
            <w:tcW w:w="1406" w:type="dxa"/>
            <w:shd w:val="clear" w:color="auto" w:fill="D5E2BB"/>
            <w:vAlign w:val="center"/>
          </w:tcPr>
          <w:p w:rsidR="009A40F6" w:rsidRPr="00565C93" w:rsidRDefault="000C3FE1" w:rsidP="00E02F62">
            <w:pPr>
              <w:pStyle w:val="TableParagraph"/>
              <w:spacing w:before="127"/>
              <w:ind w:left="575" w:right="113" w:hanging="416"/>
              <w:jc w:val="center"/>
              <w:rPr>
                <w:b/>
              </w:rPr>
            </w:pPr>
            <w:r w:rsidRPr="00565C93">
              <w:rPr>
                <w:b/>
              </w:rPr>
              <w:t>Lot No/Seri</w:t>
            </w:r>
            <w:r w:rsidRPr="00565C93">
              <w:rPr>
                <w:b/>
                <w:spacing w:val="-52"/>
              </w:rPr>
              <w:t xml:space="preserve"> </w:t>
            </w:r>
            <w:r w:rsidRPr="00565C93">
              <w:rPr>
                <w:b/>
              </w:rPr>
              <w:t>No</w:t>
            </w:r>
          </w:p>
        </w:tc>
        <w:tc>
          <w:tcPr>
            <w:tcW w:w="1407" w:type="dxa"/>
            <w:shd w:val="clear" w:color="auto" w:fill="D5E2BB"/>
            <w:vAlign w:val="center"/>
          </w:tcPr>
          <w:p w:rsidR="009A40F6" w:rsidRPr="00565C93" w:rsidRDefault="009A40F6" w:rsidP="00E02F62">
            <w:pPr>
              <w:pStyle w:val="TableParagraph"/>
              <w:spacing w:before="10"/>
              <w:jc w:val="center"/>
            </w:pPr>
          </w:p>
          <w:p w:rsidR="009A40F6" w:rsidRPr="00565C93" w:rsidRDefault="000C3FE1" w:rsidP="00E02F62">
            <w:pPr>
              <w:pStyle w:val="TableParagraph"/>
              <w:spacing w:before="1"/>
              <w:ind w:left="331" w:right="301"/>
              <w:jc w:val="center"/>
              <w:rPr>
                <w:b/>
              </w:rPr>
            </w:pPr>
            <w:r w:rsidRPr="00565C93">
              <w:rPr>
                <w:b/>
              </w:rPr>
              <w:t>Menşei</w:t>
            </w:r>
          </w:p>
        </w:tc>
        <w:tc>
          <w:tcPr>
            <w:tcW w:w="2816" w:type="dxa"/>
            <w:shd w:val="clear" w:color="auto" w:fill="D5E2BB"/>
            <w:vAlign w:val="center"/>
          </w:tcPr>
          <w:p w:rsidR="009A40F6" w:rsidRPr="00565C93" w:rsidRDefault="000C3FE1" w:rsidP="00E02F62">
            <w:pPr>
              <w:pStyle w:val="TableParagraph"/>
              <w:ind w:left="159" w:right="128"/>
              <w:jc w:val="center"/>
              <w:rPr>
                <w:b/>
              </w:rPr>
            </w:pPr>
            <w:r w:rsidRPr="00565C93">
              <w:rPr>
                <w:b/>
              </w:rPr>
              <w:t>Güvensizlik Gerekçesi,</w:t>
            </w:r>
            <w:r w:rsidRPr="00565C93">
              <w:rPr>
                <w:b/>
                <w:spacing w:val="-52"/>
              </w:rPr>
              <w:t xml:space="preserve"> </w:t>
            </w:r>
            <w:r w:rsidRPr="00565C93">
              <w:rPr>
                <w:b/>
              </w:rPr>
              <w:t>Uygulanan</w:t>
            </w:r>
            <w:r w:rsidRPr="00565C93">
              <w:rPr>
                <w:b/>
                <w:spacing w:val="-1"/>
              </w:rPr>
              <w:t xml:space="preserve"> </w:t>
            </w:r>
            <w:r w:rsidRPr="00565C93">
              <w:rPr>
                <w:b/>
              </w:rPr>
              <w:t>İdari</w:t>
            </w:r>
          </w:p>
          <w:p w:rsidR="009A40F6" w:rsidRPr="00565C93" w:rsidRDefault="000C3FE1" w:rsidP="00E02F62">
            <w:pPr>
              <w:pStyle w:val="TableParagraph"/>
              <w:spacing w:before="1" w:line="233" w:lineRule="exact"/>
              <w:ind w:left="159" w:right="127"/>
              <w:jc w:val="center"/>
              <w:rPr>
                <w:b/>
              </w:rPr>
            </w:pPr>
            <w:r w:rsidRPr="00565C93">
              <w:rPr>
                <w:b/>
              </w:rPr>
              <w:t>Yaptırım</w:t>
            </w:r>
          </w:p>
        </w:tc>
      </w:tr>
      <w:tr w:rsidR="00E02F62" w:rsidRPr="00E83657" w:rsidTr="00E02F62">
        <w:trPr>
          <w:trHeight w:val="1770"/>
        </w:trPr>
        <w:tc>
          <w:tcPr>
            <w:tcW w:w="844" w:type="dxa"/>
            <w:vAlign w:val="center"/>
          </w:tcPr>
          <w:p w:rsidR="00E02F62" w:rsidRPr="00E83657" w:rsidRDefault="00E02F62" w:rsidP="00E02F62">
            <w:pPr>
              <w:jc w:val="center"/>
            </w:pPr>
            <w:r w:rsidRPr="00E83657">
              <w:t>1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proofErr w:type="spellStart"/>
            <w:r>
              <w:t>Sela</w:t>
            </w:r>
            <w:proofErr w:type="spellEnd"/>
            <w:r>
              <w:t xml:space="preserve"> Kozmetik ve Tekstil Ticaret Limited Şirketi</w:t>
            </w: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>8684402550107 - UP NAIL - UP NAIL-CLEANSER-1 LT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>Tüm seriler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>Türkiye</w:t>
            </w:r>
          </w:p>
        </w:tc>
        <w:tc>
          <w:tcPr>
            <w:tcW w:w="2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>Ürünün formülasyonunda Kozmetik mevzuatına</w:t>
            </w:r>
            <w:r>
              <w:br/>
              <w:t>aykırı bileşen olduğu tespit edilmiştir. İdari</w:t>
            </w:r>
            <w:r>
              <w:br/>
              <w:t>para cezası ve idari yaptırım uygulanmıştır.</w:t>
            </w:r>
          </w:p>
        </w:tc>
      </w:tr>
      <w:tr w:rsidR="00E02F62" w:rsidRPr="00E83657" w:rsidTr="00E02F62">
        <w:trPr>
          <w:trHeight w:val="1770"/>
        </w:trPr>
        <w:tc>
          <w:tcPr>
            <w:tcW w:w="844" w:type="dxa"/>
            <w:vAlign w:val="center"/>
          </w:tcPr>
          <w:p w:rsidR="00E02F62" w:rsidRPr="00E83657" w:rsidRDefault="00E02F62" w:rsidP="00E02F62">
            <w:pPr>
              <w:jc w:val="center"/>
            </w:pPr>
            <w:r>
              <w:t>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proofErr w:type="spellStart"/>
            <w:r>
              <w:t>Sela</w:t>
            </w:r>
            <w:proofErr w:type="spellEnd"/>
            <w:r>
              <w:t xml:space="preserve"> Kozmetik ve Tekstil Ticaret Limited Şirketi</w:t>
            </w: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>8684402550220 - UP NAIL - UP NAIL-CLEANSER-250 ML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>Tüm seriler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>Türkiye</w:t>
            </w:r>
          </w:p>
        </w:tc>
        <w:tc>
          <w:tcPr>
            <w:tcW w:w="2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>Ürünün formülasyonunda Kozmetik mevzuatına</w:t>
            </w:r>
            <w:r>
              <w:br/>
              <w:t>aykırı bileşen olduğu tespit edilmiştir. İdari</w:t>
            </w:r>
            <w:r>
              <w:br/>
              <w:t>para cezası ve idari yaptırım uygulanmıştır.</w:t>
            </w:r>
          </w:p>
        </w:tc>
      </w:tr>
      <w:tr w:rsidR="00E02F62" w:rsidRPr="00E83657" w:rsidTr="00E02F62">
        <w:trPr>
          <w:trHeight w:val="2111"/>
        </w:trPr>
        <w:tc>
          <w:tcPr>
            <w:tcW w:w="844" w:type="dxa"/>
            <w:vAlign w:val="center"/>
          </w:tcPr>
          <w:p w:rsidR="00E02F62" w:rsidRPr="00E83657" w:rsidRDefault="00E02F62" w:rsidP="00E02F62">
            <w:pPr>
              <w:jc w:val="center"/>
            </w:pPr>
            <w:r>
              <w:t>3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>Norm Bitkisel Ürünler Paz. San. Ve tic. Ltd. Şti.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>GREENTECH - DEEP BLUE CLAY MASK - Barkod: 8684215703110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>Tüm seriler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>Türkiye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>Ürünün formülasyonunda Kozmetik mevzuatına</w:t>
            </w:r>
            <w:r>
              <w:br/>
              <w:t>aykırı bileşen olduğu tespit edilmiştir. İdari</w:t>
            </w:r>
            <w:r>
              <w:br/>
              <w:t>para cezası ve idari yaptırım uygulanmıştır.</w:t>
            </w:r>
          </w:p>
        </w:tc>
      </w:tr>
      <w:tr w:rsidR="00E02F62" w:rsidRPr="00E83657" w:rsidTr="00E02F62">
        <w:trPr>
          <w:trHeight w:val="1814"/>
        </w:trPr>
        <w:tc>
          <w:tcPr>
            <w:tcW w:w="844" w:type="dxa"/>
            <w:vAlign w:val="center"/>
          </w:tcPr>
          <w:p w:rsidR="00E02F62" w:rsidRPr="00E83657" w:rsidRDefault="00E02F62" w:rsidP="00E02F62">
            <w:pPr>
              <w:jc w:val="center"/>
            </w:pPr>
            <w:r>
              <w:t>4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>ESD GRUP KOZMETİK SANAYİ VE TİCARET LİMİTED ŞİRKETİ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>86847</w:t>
            </w:r>
            <w:bookmarkStart w:id="0" w:name="_GoBack"/>
            <w:bookmarkEnd w:id="0"/>
            <w:r>
              <w:t xml:space="preserve">98890207 Barkod Numaralı Ramı </w:t>
            </w:r>
            <w:proofErr w:type="spellStart"/>
            <w:r>
              <w:t>Dulıvo</w:t>
            </w:r>
            <w:proofErr w:type="spellEnd"/>
            <w:r>
              <w:t xml:space="preserve"> </w:t>
            </w:r>
            <w:proofErr w:type="spellStart"/>
            <w:r>
              <w:t>Eye</w:t>
            </w:r>
            <w:proofErr w:type="spellEnd"/>
            <w:r>
              <w:t xml:space="preserve"> </w:t>
            </w:r>
            <w:proofErr w:type="spellStart"/>
            <w:r>
              <w:t>Contour</w:t>
            </w:r>
            <w:proofErr w:type="spellEnd"/>
            <w:r>
              <w:t xml:space="preserve"> Serum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>Tüm seriler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>Türkiye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>Ürünün formülasyonunda Kozmetik mevzuatına</w:t>
            </w:r>
            <w:r>
              <w:br/>
              <w:t>aykırı bileşen olduğu tespit edilmiştir. İdari</w:t>
            </w:r>
            <w:r>
              <w:br/>
              <w:t>para cezası ve idari yaptırım uygulanmıştır.</w:t>
            </w:r>
          </w:p>
        </w:tc>
      </w:tr>
      <w:tr w:rsidR="00E02F62" w:rsidRPr="00E83657" w:rsidTr="00E02F62">
        <w:trPr>
          <w:trHeight w:val="1696"/>
        </w:trPr>
        <w:tc>
          <w:tcPr>
            <w:tcW w:w="844" w:type="dxa"/>
            <w:vAlign w:val="center"/>
          </w:tcPr>
          <w:p w:rsidR="00E02F62" w:rsidRPr="00E83657" w:rsidRDefault="00E02F62" w:rsidP="00E02F62">
            <w:pPr>
              <w:jc w:val="center"/>
            </w:pPr>
            <w:r>
              <w:t>5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proofErr w:type="spellStart"/>
            <w:r>
              <w:t>Dermokor</w:t>
            </w:r>
            <w:proofErr w:type="spellEnd"/>
            <w:r>
              <w:t xml:space="preserve"> Kozmetik İthalat İhracat Ticaret Limited Şirketi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 xml:space="preserve">8809608151013 Barkod Numaralı </w:t>
            </w:r>
            <w:proofErr w:type="spellStart"/>
            <w:r>
              <w:t>FAUBakuchıol</w:t>
            </w:r>
            <w:proofErr w:type="spellEnd"/>
            <w:r>
              <w:t xml:space="preserve"> Peel-80 ml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>Tüm seriler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>Güney Kore Cumhuriyeti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>Ürünün formülasyonunda Kozmetik mevzuatına</w:t>
            </w:r>
            <w:r>
              <w:br/>
              <w:t>aykırı bileşen olduğu tespit edilmiştir. İdari</w:t>
            </w:r>
            <w:r>
              <w:br/>
              <w:t>para cezası ve idari yaptırım uygulanmıştır.</w:t>
            </w:r>
          </w:p>
        </w:tc>
      </w:tr>
      <w:tr w:rsidR="00E02F62" w:rsidRPr="00E83657" w:rsidTr="00E02F62">
        <w:trPr>
          <w:trHeight w:val="1678"/>
        </w:trPr>
        <w:tc>
          <w:tcPr>
            <w:tcW w:w="844" w:type="dxa"/>
            <w:vAlign w:val="center"/>
          </w:tcPr>
          <w:p w:rsidR="00E02F62" w:rsidRPr="00E83657" w:rsidRDefault="00E02F62" w:rsidP="00E02F62">
            <w:pPr>
              <w:jc w:val="center"/>
            </w:pPr>
            <w:r>
              <w:t>6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 xml:space="preserve">Dirk </w:t>
            </w:r>
            <w:proofErr w:type="spellStart"/>
            <w:r>
              <w:t>Rossmann</w:t>
            </w:r>
            <w:proofErr w:type="spellEnd"/>
            <w:r>
              <w:t xml:space="preserve"> Mağazacılık Ticaret Limited Şirketi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 xml:space="preserve">4068134060327 Barkod Numaralı </w:t>
            </w:r>
            <w:proofErr w:type="spellStart"/>
            <w:r>
              <w:t>Isana</w:t>
            </w:r>
            <w:proofErr w:type="spellEnd"/>
            <w:r>
              <w:t xml:space="preserve"> Göz Altı </w:t>
            </w:r>
            <w:proofErr w:type="spellStart"/>
            <w:r>
              <w:t>Pedi</w:t>
            </w:r>
            <w:proofErr w:type="spellEnd"/>
            <w:r>
              <w:t xml:space="preserve"> </w:t>
            </w:r>
            <w:proofErr w:type="spellStart"/>
            <w:r>
              <w:t>Midnight</w:t>
            </w:r>
            <w:proofErr w:type="spellEnd"/>
            <w:r>
              <w:t xml:space="preserve"> </w:t>
            </w:r>
            <w:proofErr w:type="spellStart"/>
            <w:r>
              <w:t>Koala</w:t>
            </w:r>
            <w:proofErr w:type="spellEnd"/>
            <w:r>
              <w:t xml:space="preserve"> 2 Adet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>Tüm seriler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>Güney Kore Cumhuriyeti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>Ürünün formülasyonunda Kozmetik mevzuatına</w:t>
            </w:r>
            <w:r>
              <w:br/>
              <w:t>aykırı bileşen olduğu tespit edilmiştir. İdari</w:t>
            </w:r>
            <w:r>
              <w:br/>
              <w:t>para cezası ve idari yaptırım uygulanmıştır.</w:t>
            </w:r>
          </w:p>
        </w:tc>
      </w:tr>
      <w:tr w:rsidR="00E02F62" w:rsidRPr="00E83657" w:rsidTr="00E02F62">
        <w:trPr>
          <w:trHeight w:val="2110"/>
        </w:trPr>
        <w:tc>
          <w:tcPr>
            <w:tcW w:w="844" w:type="dxa"/>
            <w:vAlign w:val="center"/>
          </w:tcPr>
          <w:p w:rsidR="00E02F62" w:rsidRPr="00E83657" w:rsidRDefault="00E02F62" w:rsidP="00E02F62">
            <w:pPr>
              <w:jc w:val="center"/>
            </w:pPr>
            <w:r>
              <w:t>7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proofErr w:type="spellStart"/>
            <w:r>
              <w:t>Dermo</w:t>
            </w:r>
            <w:proofErr w:type="spellEnd"/>
            <w:r>
              <w:t xml:space="preserve"> </w:t>
            </w:r>
            <w:proofErr w:type="spellStart"/>
            <w:r>
              <w:t>Clean</w:t>
            </w:r>
            <w:proofErr w:type="spellEnd"/>
            <w:r>
              <w:t xml:space="preserve"> İstanbul İlaç Kozmetik Turizm San. </w:t>
            </w:r>
            <w:proofErr w:type="gramStart"/>
            <w:r>
              <w:t>ve</w:t>
            </w:r>
            <w:proofErr w:type="gramEnd"/>
            <w:r>
              <w:t xml:space="preserve"> Tic. Ltd. Şti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 xml:space="preserve">8697633890188 Barkod Numaralı </w:t>
            </w:r>
            <w:proofErr w:type="spellStart"/>
            <w:r>
              <w:t>Sunsure</w:t>
            </w:r>
            <w:proofErr w:type="spellEnd"/>
            <w:r>
              <w:t xml:space="preserve"> </w:t>
            </w:r>
            <w:proofErr w:type="spellStart"/>
            <w:r>
              <w:t>Antipigmentasyon</w:t>
            </w:r>
            <w:proofErr w:type="spellEnd"/>
            <w:r>
              <w:t xml:space="preserve"> &amp; </w:t>
            </w:r>
            <w:proofErr w:type="spellStart"/>
            <w:r>
              <w:t>Antiaging</w:t>
            </w:r>
            <w:proofErr w:type="spellEnd"/>
            <w:r>
              <w:t xml:space="preserve"> </w:t>
            </w:r>
            <w:proofErr w:type="spellStart"/>
            <w:r>
              <w:t>Sunscreen</w:t>
            </w:r>
            <w:proofErr w:type="spellEnd"/>
            <w:r>
              <w:br/>
            </w:r>
            <w:proofErr w:type="spellStart"/>
            <w:r>
              <w:t>Cream</w:t>
            </w:r>
            <w:proofErr w:type="spellEnd"/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>Tüm seriler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>Türkiye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>Ürünün formülasyonunda Kozmetik mevzuatına</w:t>
            </w:r>
            <w:r>
              <w:br/>
              <w:t>aykırı bileşen olduğu tespit edilmiştir. İdari</w:t>
            </w:r>
            <w:r>
              <w:br/>
              <w:t>para cezası ve idari yaptırım uygulanmıştır.</w:t>
            </w:r>
          </w:p>
        </w:tc>
      </w:tr>
      <w:tr w:rsidR="00E02F62" w:rsidRPr="00E83657" w:rsidTr="00E02F62">
        <w:trPr>
          <w:trHeight w:val="2110"/>
        </w:trPr>
        <w:tc>
          <w:tcPr>
            <w:tcW w:w="844" w:type="dxa"/>
            <w:vAlign w:val="center"/>
          </w:tcPr>
          <w:p w:rsidR="00E02F62" w:rsidRPr="00E83657" w:rsidRDefault="00E02F62" w:rsidP="00E02F62">
            <w:pPr>
              <w:jc w:val="center"/>
            </w:pPr>
            <w:r>
              <w:t>8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proofErr w:type="spellStart"/>
            <w:r>
              <w:t>Dermo</w:t>
            </w:r>
            <w:proofErr w:type="spellEnd"/>
            <w:r>
              <w:t xml:space="preserve"> </w:t>
            </w:r>
            <w:proofErr w:type="spellStart"/>
            <w:r>
              <w:t>Clean</w:t>
            </w:r>
            <w:proofErr w:type="spellEnd"/>
            <w:r>
              <w:t xml:space="preserve"> İstanbul İlaç Kozmetik Turizm San. </w:t>
            </w:r>
            <w:proofErr w:type="gramStart"/>
            <w:r>
              <w:t>ve</w:t>
            </w:r>
            <w:proofErr w:type="gramEnd"/>
            <w:r>
              <w:t xml:space="preserve"> Tic. Ltd. Şti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 xml:space="preserve">8697633890195 Barkod Numaralı </w:t>
            </w:r>
            <w:proofErr w:type="spellStart"/>
            <w:r>
              <w:t>Sunsure</w:t>
            </w:r>
            <w:proofErr w:type="spellEnd"/>
            <w:r>
              <w:t xml:space="preserve"> </w:t>
            </w:r>
            <w:proofErr w:type="spellStart"/>
            <w:r>
              <w:t>Sensitive</w:t>
            </w:r>
            <w:proofErr w:type="spellEnd"/>
            <w:r>
              <w:t xml:space="preserve"> &amp; Normal Skin </w:t>
            </w:r>
            <w:proofErr w:type="spellStart"/>
            <w:r>
              <w:t>Sunscreen</w:t>
            </w:r>
            <w:proofErr w:type="spellEnd"/>
            <w:r>
              <w:t xml:space="preserve"> </w:t>
            </w:r>
            <w:proofErr w:type="spellStart"/>
            <w:r>
              <w:t>Cream</w:t>
            </w:r>
            <w:proofErr w:type="spellEnd"/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>Tüm seriler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>Türkiye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>Ürünün formülasyonunda Kozmetik mevzuatına</w:t>
            </w:r>
            <w:r>
              <w:br/>
              <w:t>aykırı bileşen olduğu tespit edilmiştir. İdari</w:t>
            </w:r>
            <w:r>
              <w:br/>
              <w:t>para cezası ve idari yaptırım uygulanmıştır.</w:t>
            </w:r>
          </w:p>
        </w:tc>
      </w:tr>
      <w:tr w:rsidR="00E02F62" w:rsidRPr="00E83657" w:rsidTr="00E02F62">
        <w:trPr>
          <w:trHeight w:val="2110"/>
        </w:trPr>
        <w:tc>
          <w:tcPr>
            <w:tcW w:w="844" w:type="dxa"/>
            <w:vAlign w:val="center"/>
          </w:tcPr>
          <w:p w:rsidR="00E02F62" w:rsidRPr="00E83657" w:rsidRDefault="00E02F62" w:rsidP="00E02F62">
            <w:pPr>
              <w:jc w:val="center"/>
            </w:pPr>
            <w:r>
              <w:t>9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>Arı Kimya San. Ve Tic. Ltd. Şti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proofErr w:type="gramStart"/>
            <w:r>
              <w:t>8699691141202  Barkod</w:t>
            </w:r>
            <w:proofErr w:type="gramEnd"/>
            <w:r>
              <w:t xml:space="preserve"> Numaralı </w:t>
            </w:r>
            <w:proofErr w:type="spellStart"/>
            <w:r>
              <w:t>Ewela</w:t>
            </w:r>
            <w:proofErr w:type="spellEnd"/>
            <w:r>
              <w:t xml:space="preserve"> </w:t>
            </w:r>
            <w:proofErr w:type="spellStart"/>
            <w:r>
              <w:t>Antı-Acne</w:t>
            </w:r>
            <w:proofErr w:type="spellEnd"/>
            <w:r>
              <w:t xml:space="preserve"> </w:t>
            </w:r>
            <w:proofErr w:type="spellStart"/>
            <w:r>
              <w:t>Solutıon</w:t>
            </w:r>
            <w:proofErr w:type="spellEnd"/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>Tüm seriler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>Türkiye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>Ürünün formülasyonunda Kozmetik mevzuatına</w:t>
            </w:r>
            <w:r>
              <w:br/>
              <w:t>aykırı bileşen olduğu tespit edilmiştir. İdari</w:t>
            </w:r>
            <w:r>
              <w:br/>
              <w:t>para cezası ve idari yaptırım uygulanmıştır.</w:t>
            </w:r>
          </w:p>
        </w:tc>
      </w:tr>
      <w:tr w:rsidR="00E02F62" w:rsidRPr="00E83657" w:rsidTr="00E02F62">
        <w:trPr>
          <w:trHeight w:val="2110"/>
        </w:trPr>
        <w:tc>
          <w:tcPr>
            <w:tcW w:w="844" w:type="dxa"/>
            <w:vAlign w:val="center"/>
          </w:tcPr>
          <w:p w:rsidR="00E02F62" w:rsidRPr="00E83657" w:rsidRDefault="00E02F62" w:rsidP="00E02F62">
            <w:pPr>
              <w:jc w:val="center"/>
            </w:pPr>
            <w:r>
              <w:t>10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proofErr w:type="spellStart"/>
            <w:r>
              <w:t>Ducca</w:t>
            </w:r>
            <w:proofErr w:type="spellEnd"/>
            <w:r>
              <w:t xml:space="preserve"> Kozmetik İmalat Gıda Turizm Otomotiv İthalat İhracat San. </w:t>
            </w:r>
            <w:proofErr w:type="gramStart"/>
            <w:r>
              <w:t>ve</w:t>
            </w:r>
            <w:proofErr w:type="gramEnd"/>
            <w:r>
              <w:t xml:space="preserve"> Tic. Ltd. Şti.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Ducca</w:t>
            </w:r>
            <w:proofErr w:type="spellEnd"/>
            <w:r>
              <w:t xml:space="preserve"> </w:t>
            </w:r>
            <w:proofErr w:type="spellStart"/>
            <w:r>
              <w:t>Cosmetics</w:t>
            </w:r>
            <w:proofErr w:type="spellEnd"/>
            <w:r>
              <w:t xml:space="preserve"> </w:t>
            </w:r>
            <w:proofErr w:type="spellStart"/>
            <w:r>
              <w:t>Protection</w:t>
            </w:r>
            <w:proofErr w:type="spellEnd"/>
            <w:r>
              <w:t xml:space="preserve"> </w:t>
            </w:r>
            <w:proofErr w:type="spellStart"/>
            <w:r>
              <w:t>Shampoo</w:t>
            </w:r>
            <w:proofErr w:type="spellEnd"/>
            <w:r>
              <w:t xml:space="preserve"> 500 ml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>20240138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>Türkiye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>Ürünün formülasyonunda Kozmetik mevzuatına</w:t>
            </w:r>
            <w:r>
              <w:br/>
              <w:t>aykırı bileşen olduğu tespit edilmiştir. İdari</w:t>
            </w:r>
            <w:r>
              <w:br/>
              <w:t>para cezası ve idari yaptırım uygulanmıştır.</w:t>
            </w:r>
          </w:p>
        </w:tc>
      </w:tr>
      <w:tr w:rsidR="00E02F62" w:rsidRPr="00E83657" w:rsidTr="00E02F62">
        <w:trPr>
          <w:trHeight w:val="2110"/>
        </w:trPr>
        <w:tc>
          <w:tcPr>
            <w:tcW w:w="844" w:type="dxa"/>
            <w:vAlign w:val="center"/>
          </w:tcPr>
          <w:p w:rsidR="00E02F62" w:rsidRPr="00E83657" w:rsidRDefault="00E02F62" w:rsidP="00E02F62">
            <w:pPr>
              <w:jc w:val="center"/>
            </w:pPr>
            <w:r>
              <w:t>11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proofErr w:type="spellStart"/>
            <w:r>
              <w:t>Emser</w:t>
            </w:r>
            <w:proofErr w:type="spellEnd"/>
            <w:r>
              <w:t xml:space="preserve"> Kozmetik Turizm Ticaret Limited Şirketi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>8809851348413 Barkod Numaralı NARD - DAMAGE RX SHAMPOO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>Tüm seriler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>Güney Kore Cumhuriyeti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>Ürünün formülasyonunda Kozmetik mevzuatına</w:t>
            </w:r>
            <w:r>
              <w:br/>
              <w:t>aykırı bileşen olduğu tespit edilmiştir. İdari</w:t>
            </w:r>
            <w:r>
              <w:br/>
              <w:t>para cezası ve idari yaptırım uygulanmıştır.</w:t>
            </w:r>
          </w:p>
        </w:tc>
      </w:tr>
      <w:tr w:rsidR="00E02F62" w:rsidRPr="00E83657" w:rsidTr="00E02F62">
        <w:trPr>
          <w:trHeight w:val="2110"/>
        </w:trPr>
        <w:tc>
          <w:tcPr>
            <w:tcW w:w="844" w:type="dxa"/>
            <w:vAlign w:val="center"/>
          </w:tcPr>
          <w:p w:rsidR="00E02F62" w:rsidRPr="00E83657" w:rsidRDefault="00E02F62" w:rsidP="00E02F62">
            <w:pPr>
              <w:jc w:val="center"/>
            </w:pPr>
            <w:r>
              <w:t>12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proofErr w:type="spellStart"/>
            <w:r>
              <w:t>Emser</w:t>
            </w:r>
            <w:proofErr w:type="spellEnd"/>
            <w:r>
              <w:t xml:space="preserve"> Kozmetik Turizm Ticaret Limited Şirketi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>8809487049746 Barkod Numaralı NARD - SHAMPOO TANGERINE EUCALYPTUS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>Tüm seriler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>Güney Kore Cumhuriyeti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>Ürünün formülasyonunda Kozmetik mevzuatına</w:t>
            </w:r>
            <w:r>
              <w:br/>
              <w:t>aykırı bileşen olduğu tespit edilmiştir. İdari</w:t>
            </w:r>
            <w:r>
              <w:br/>
              <w:t>para cezası ve idari yaptırım uygulanmıştır.</w:t>
            </w:r>
          </w:p>
        </w:tc>
      </w:tr>
      <w:tr w:rsidR="00E02F62" w:rsidRPr="00E83657" w:rsidTr="00E02F62">
        <w:trPr>
          <w:trHeight w:val="2110"/>
        </w:trPr>
        <w:tc>
          <w:tcPr>
            <w:tcW w:w="844" w:type="dxa"/>
            <w:vAlign w:val="center"/>
          </w:tcPr>
          <w:p w:rsidR="00E02F62" w:rsidRPr="00E83657" w:rsidRDefault="00E02F62" w:rsidP="00E02F62">
            <w:pPr>
              <w:jc w:val="center"/>
            </w:pPr>
            <w:r>
              <w:t>13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proofErr w:type="spellStart"/>
            <w:r>
              <w:t>Emser</w:t>
            </w:r>
            <w:proofErr w:type="spellEnd"/>
            <w:r>
              <w:t xml:space="preserve"> Kozmetik Turizm Ticaret Limited Şirketi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>Barkod Numaralı NARD - SENSITIVE SCALP CARE SHAMPOO - Barkod: 8809487043669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>Tüm seriler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>Güney Kore Cumhuriyeti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>Ürünün formülasyonunda Kozmetik mevzuatına</w:t>
            </w:r>
            <w:r>
              <w:br/>
              <w:t>aykırı bileşen olduğu tespit edilmiştir. İdari</w:t>
            </w:r>
            <w:r>
              <w:br/>
              <w:t>para cezası ve idari yaptırım uygulanmıştır.</w:t>
            </w:r>
          </w:p>
        </w:tc>
      </w:tr>
      <w:tr w:rsidR="00E02F62" w:rsidRPr="00E83657" w:rsidTr="00E02F62">
        <w:trPr>
          <w:trHeight w:val="2110"/>
        </w:trPr>
        <w:tc>
          <w:tcPr>
            <w:tcW w:w="844" w:type="dxa"/>
            <w:vAlign w:val="center"/>
          </w:tcPr>
          <w:p w:rsidR="00E02F62" w:rsidRPr="00E83657" w:rsidRDefault="00E02F62" w:rsidP="00E02F62">
            <w:pPr>
              <w:jc w:val="center"/>
            </w:pPr>
            <w:r>
              <w:t>14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proofErr w:type="spellStart"/>
            <w:r>
              <w:t>Emser</w:t>
            </w:r>
            <w:proofErr w:type="spellEnd"/>
            <w:r>
              <w:t xml:space="preserve"> Kozmetik Turizm Ticaret Limited Şirketi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>8809487047957 Barkod Numaralı NARD - SHAMPOO TEA TREE ROSEMARY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>Tüm seriler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>Güney Kore Cumhuriyeti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>Ürünün formülasyonunda Kozmetik mevzuatına</w:t>
            </w:r>
            <w:r>
              <w:br/>
              <w:t>aykırı bileşen olduğu tespit edilmiştir. İdari</w:t>
            </w:r>
            <w:r>
              <w:br/>
              <w:t>para cezası ve idari yaptırım uygulanmıştır.</w:t>
            </w:r>
          </w:p>
        </w:tc>
      </w:tr>
      <w:tr w:rsidR="00E02F62" w:rsidRPr="00E83657" w:rsidTr="00E02F62">
        <w:trPr>
          <w:trHeight w:val="2110"/>
        </w:trPr>
        <w:tc>
          <w:tcPr>
            <w:tcW w:w="844" w:type="dxa"/>
            <w:vAlign w:val="center"/>
          </w:tcPr>
          <w:p w:rsidR="00E02F62" w:rsidRPr="00E83657" w:rsidRDefault="00E02F62" w:rsidP="00E02F62">
            <w:pPr>
              <w:jc w:val="center"/>
            </w:pPr>
            <w:r>
              <w:t>15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Mischaderma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Health</w:t>
            </w:r>
            <w:proofErr w:type="spellEnd"/>
            <w:r>
              <w:rPr>
                <w:color w:val="000000"/>
              </w:rPr>
              <w:t xml:space="preserve"> İlaç Kozmetik</w:t>
            </w:r>
            <w:r>
              <w:rPr>
                <w:color w:val="000000"/>
              </w:rPr>
              <w:br/>
              <w:t>Paz. Tic. Ltd. Şti.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 xml:space="preserve">8684325435925 Barkod numaralı </w:t>
            </w:r>
            <w:proofErr w:type="spellStart"/>
            <w:r>
              <w:t>Adreya</w:t>
            </w:r>
            <w:proofErr w:type="spellEnd"/>
            <w:r>
              <w:t xml:space="preserve"> Skin </w:t>
            </w:r>
            <w:proofErr w:type="spellStart"/>
            <w:r>
              <w:t>Care</w:t>
            </w:r>
            <w:proofErr w:type="spellEnd"/>
            <w:r>
              <w:t xml:space="preserve"> </w:t>
            </w:r>
            <w:proofErr w:type="spellStart"/>
            <w:r>
              <w:t>Spray</w:t>
            </w:r>
            <w:proofErr w:type="spellEnd"/>
            <w:r>
              <w:t xml:space="preserve"> 200 ml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Tüm seriler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>Türkiye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>Ürünün formülasyonunda Kozmetik mevzuatına</w:t>
            </w:r>
            <w:r>
              <w:br/>
              <w:t>aykırı bileşen olduğu tespit edilmiştir. İdari</w:t>
            </w:r>
            <w:r>
              <w:br/>
              <w:t>para cezası ve idari yaptırım uygulanmıştır.</w:t>
            </w:r>
          </w:p>
        </w:tc>
      </w:tr>
      <w:tr w:rsidR="00E02F62" w:rsidRPr="00E83657" w:rsidTr="00E02F62">
        <w:trPr>
          <w:trHeight w:val="2110"/>
        </w:trPr>
        <w:tc>
          <w:tcPr>
            <w:tcW w:w="844" w:type="dxa"/>
            <w:vAlign w:val="center"/>
          </w:tcPr>
          <w:p w:rsidR="00E02F62" w:rsidRPr="00E83657" w:rsidRDefault="00E02F62" w:rsidP="00E02F62">
            <w:pPr>
              <w:jc w:val="center"/>
            </w:pPr>
            <w:r>
              <w:t>16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Likya Sağlık Ürünleri Danışmanlık ve Ticaret Limited Şirketi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8807779000970  Barkod</w:t>
            </w:r>
            <w:proofErr w:type="gramEnd"/>
            <w:r>
              <w:rPr>
                <w:color w:val="000000"/>
              </w:rPr>
              <w:t xml:space="preserve"> numaralı DAENG GI MEO RI - Ki Gold Premium </w:t>
            </w:r>
            <w:proofErr w:type="spellStart"/>
            <w:r>
              <w:rPr>
                <w:color w:val="000000"/>
              </w:rPr>
              <w:t>Nutritive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Hair</w:t>
            </w:r>
            <w:proofErr w:type="spellEnd"/>
            <w:r>
              <w:rPr>
                <w:color w:val="000000"/>
              </w:rPr>
              <w:t xml:space="preserve"> Mask Pack - Barkod: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>Tüm seriler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Güney Kore Cumhuriyeti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F62" w:rsidRDefault="00E02F62" w:rsidP="00E02F62">
            <w:pPr>
              <w:jc w:val="center"/>
            </w:pPr>
            <w:r>
              <w:t>Ürünün formülasyonunda Kozmetik mevzuatına</w:t>
            </w:r>
            <w:r>
              <w:br/>
              <w:t>aykırı bileşen olduğu tespit edilmiştir. İdari</w:t>
            </w:r>
            <w:r>
              <w:br/>
              <w:t>para cezası ve idari yaptırım uygulanmıştır.</w:t>
            </w:r>
          </w:p>
        </w:tc>
      </w:tr>
    </w:tbl>
    <w:p w:rsidR="00B15ACB" w:rsidRPr="00565C93" w:rsidRDefault="00B15ACB" w:rsidP="00E02F62"/>
    <w:sectPr w:rsidR="00B15ACB" w:rsidRPr="00565C93">
      <w:type w:val="continuous"/>
      <w:pgSz w:w="11910" w:h="16840"/>
      <w:pgMar w:top="1140" w:right="380" w:bottom="280" w:left="9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0F6"/>
    <w:rsid w:val="00091FDC"/>
    <w:rsid w:val="000C3FE1"/>
    <w:rsid w:val="0011454A"/>
    <w:rsid w:val="00143D5D"/>
    <w:rsid w:val="00164FF3"/>
    <w:rsid w:val="00186DF1"/>
    <w:rsid w:val="00193B86"/>
    <w:rsid w:val="00244A8B"/>
    <w:rsid w:val="00255343"/>
    <w:rsid w:val="00257E7E"/>
    <w:rsid w:val="002C201A"/>
    <w:rsid w:val="00323C80"/>
    <w:rsid w:val="00375C6F"/>
    <w:rsid w:val="00377168"/>
    <w:rsid w:val="00380E6C"/>
    <w:rsid w:val="00387ECB"/>
    <w:rsid w:val="00397438"/>
    <w:rsid w:val="003A021D"/>
    <w:rsid w:val="003E25A8"/>
    <w:rsid w:val="00446A9B"/>
    <w:rsid w:val="00461B5B"/>
    <w:rsid w:val="0048671A"/>
    <w:rsid w:val="004C75C7"/>
    <w:rsid w:val="00565C93"/>
    <w:rsid w:val="0057198F"/>
    <w:rsid w:val="005B745E"/>
    <w:rsid w:val="005D4F21"/>
    <w:rsid w:val="00603F77"/>
    <w:rsid w:val="006124A9"/>
    <w:rsid w:val="006166E4"/>
    <w:rsid w:val="00677F67"/>
    <w:rsid w:val="00692D1F"/>
    <w:rsid w:val="006B1CE9"/>
    <w:rsid w:val="006B2E2E"/>
    <w:rsid w:val="0071144D"/>
    <w:rsid w:val="00712768"/>
    <w:rsid w:val="0071701A"/>
    <w:rsid w:val="00733268"/>
    <w:rsid w:val="00762443"/>
    <w:rsid w:val="0076533C"/>
    <w:rsid w:val="007A3BA8"/>
    <w:rsid w:val="007C2368"/>
    <w:rsid w:val="007E0A2B"/>
    <w:rsid w:val="007F79E3"/>
    <w:rsid w:val="00816FDC"/>
    <w:rsid w:val="008337C5"/>
    <w:rsid w:val="008610A2"/>
    <w:rsid w:val="008A4570"/>
    <w:rsid w:val="008D660A"/>
    <w:rsid w:val="008F6DF7"/>
    <w:rsid w:val="00923200"/>
    <w:rsid w:val="0095392B"/>
    <w:rsid w:val="00973F21"/>
    <w:rsid w:val="009A40F6"/>
    <w:rsid w:val="009D2DAF"/>
    <w:rsid w:val="00A27237"/>
    <w:rsid w:val="00A27A2D"/>
    <w:rsid w:val="00AA0EB6"/>
    <w:rsid w:val="00AC0D39"/>
    <w:rsid w:val="00AE0AAD"/>
    <w:rsid w:val="00B15ACB"/>
    <w:rsid w:val="00B64700"/>
    <w:rsid w:val="00B805CE"/>
    <w:rsid w:val="00B92F4E"/>
    <w:rsid w:val="00BA03F6"/>
    <w:rsid w:val="00BA4FFE"/>
    <w:rsid w:val="00C42616"/>
    <w:rsid w:val="00C80A86"/>
    <w:rsid w:val="00CB5FF4"/>
    <w:rsid w:val="00CE2449"/>
    <w:rsid w:val="00CF74E2"/>
    <w:rsid w:val="00D04150"/>
    <w:rsid w:val="00D044CB"/>
    <w:rsid w:val="00D12E6B"/>
    <w:rsid w:val="00D240EC"/>
    <w:rsid w:val="00D63B02"/>
    <w:rsid w:val="00D8240E"/>
    <w:rsid w:val="00D9722E"/>
    <w:rsid w:val="00E02F62"/>
    <w:rsid w:val="00E638CC"/>
    <w:rsid w:val="00E83657"/>
    <w:rsid w:val="00E86A15"/>
    <w:rsid w:val="00E9655F"/>
    <w:rsid w:val="00EE0171"/>
    <w:rsid w:val="00F406C2"/>
    <w:rsid w:val="00F47186"/>
    <w:rsid w:val="00F63A96"/>
    <w:rsid w:val="00F919DF"/>
    <w:rsid w:val="00FF4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F67E9"/>
  <w15:docId w15:val="{DD8E9657-38AA-4DCC-A360-A4FEFF7B2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380E6C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80E6C"/>
    <w:rPr>
      <w:rFonts w:ascii="Segoe UI" w:eastAsia="Times New Roman" w:hAnsi="Segoe UI" w:cs="Segoe UI"/>
      <w:sz w:val="18"/>
      <w:szCs w:val="18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3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81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530332">
              <w:marLeft w:val="17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568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43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463918">
              <w:marLeft w:val="1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00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0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737261">
              <w:marLeft w:val="1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063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44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279099">
              <w:marLeft w:val="17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81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3</Pages>
  <Words>702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TITCK</Company>
  <LinksUpToDate>false</LinksUpToDate>
  <CharactersWithSpaces>4698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Seda Nur GÖKÇE</dc:creator>
  <cp:lastModifiedBy>Elif Gözde DURGUT</cp:lastModifiedBy>
  <cp:revision>49</cp:revision>
  <cp:lastPrinted>2025-01-03T07:09:00Z</cp:lastPrinted>
  <dcterms:created xsi:type="dcterms:W3CDTF">2024-01-03T12:05:00Z</dcterms:created>
  <dcterms:modified xsi:type="dcterms:W3CDTF">2026-04-08T12:00:00Z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2022-10-11T00:00:00Z</vt:filetime>
  </property>
</Properties>
</file>